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2F0F5" w14:textId="77777777" w:rsidR="00713BC7" w:rsidRPr="00713BC7" w:rsidRDefault="00713BC7" w:rsidP="00713BC7">
      <w:r w:rsidRPr="00713BC7">
        <w:t xml:space="preserve">This probate court packet chronicles the legal management and eventual liquidation of the </w:t>
      </w:r>
      <w:r w:rsidRPr="00713BC7">
        <w:rPr>
          <w:b/>
          <w:bCs/>
        </w:rPr>
        <w:t>Estate of Virginie Lefort</w:t>
      </w:r>
      <w:r w:rsidRPr="00713BC7">
        <w:t xml:space="preserve"> in </w:t>
      </w:r>
      <w:r w:rsidRPr="00713BC7">
        <w:rPr>
          <w:b/>
          <w:bCs/>
        </w:rPr>
        <w:t>St. Landry Parish, Louisiana</w:t>
      </w:r>
      <w:r w:rsidRPr="00713BC7">
        <w:t xml:space="preserve"> during </w:t>
      </w:r>
      <w:r w:rsidRPr="00713BC7">
        <w:rPr>
          <w:b/>
          <w:bCs/>
        </w:rPr>
        <w:t>1869 and 1870</w:t>
      </w:r>
      <w:r w:rsidRPr="00713BC7">
        <w:t>.</w:t>
      </w:r>
    </w:p>
    <w:p w14:paraId="657288CB" w14:textId="77777777" w:rsidR="00713BC7" w:rsidRPr="00713BC7" w:rsidRDefault="00713BC7" w:rsidP="00713BC7">
      <w:r w:rsidRPr="00713BC7">
        <w:t xml:space="preserve">Following her death, her surviving husband, </w:t>
      </w:r>
      <w:r w:rsidRPr="00713BC7">
        <w:rPr>
          <w:b/>
          <w:bCs/>
        </w:rPr>
        <w:t>Octave Richard</w:t>
      </w:r>
      <w:r w:rsidRPr="00713BC7">
        <w:t>, petition the court to settle their community property and establish guardianship for their minor children. The packet consists of oaths, property inventories, family meeting records, and public auction receipts.</w:t>
      </w:r>
    </w:p>
    <w:p w14:paraId="75F6D0E0" w14:textId="77777777" w:rsidR="00713BC7" w:rsidRPr="00713BC7" w:rsidRDefault="00713BC7" w:rsidP="00713BC7">
      <w:r w:rsidRPr="00713BC7">
        <w:pict w14:anchorId="779505AF">
          <v:rect id="_x0000_i1043" style="width:0;height:1.5pt" o:hralign="center" o:hrstd="t" o:hr="t" fillcolor="#a0a0a0" stroked="f"/>
        </w:pict>
      </w:r>
    </w:p>
    <w:p w14:paraId="18B80841" w14:textId="77777777" w:rsidR="00713BC7" w:rsidRPr="00713BC7" w:rsidRDefault="00713BC7" w:rsidP="00713BC7">
      <w:pPr>
        <w:rPr>
          <w:b/>
          <w:bCs/>
        </w:rPr>
      </w:pPr>
      <w:r w:rsidRPr="00713BC7">
        <w:rPr>
          <w:rFonts w:ascii="Segoe UI Emoji" w:hAnsi="Segoe UI Emoji" w:cs="Segoe UI Emoji"/>
          <w:b/>
          <w:bCs/>
        </w:rPr>
        <w:t>📋</w:t>
      </w:r>
      <w:r w:rsidRPr="00713BC7">
        <w:rPr>
          <w:b/>
          <w:bCs/>
        </w:rPr>
        <w:t xml:space="preserve"> Overview of Core Entities</w:t>
      </w:r>
    </w:p>
    <w:p w14:paraId="67216839" w14:textId="77777777" w:rsidR="00713BC7" w:rsidRPr="00713BC7" w:rsidRDefault="00713BC7" w:rsidP="00713BC7">
      <w:pPr>
        <w:numPr>
          <w:ilvl w:val="0"/>
          <w:numId w:val="1"/>
        </w:numPr>
      </w:pPr>
      <w:r w:rsidRPr="00713BC7">
        <w:rPr>
          <w:b/>
          <w:bCs/>
        </w:rPr>
        <w:t>The Deceased:</w:t>
      </w:r>
      <w:r w:rsidRPr="00713BC7">
        <w:t xml:space="preserve"> Virginie Lefort (wife of Octave Richard).</w:t>
      </w:r>
    </w:p>
    <w:p w14:paraId="07A83EE8" w14:textId="77777777" w:rsidR="00713BC7" w:rsidRPr="00713BC7" w:rsidRDefault="00713BC7" w:rsidP="00713BC7">
      <w:pPr>
        <w:numPr>
          <w:ilvl w:val="0"/>
          <w:numId w:val="1"/>
        </w:numPr>
      </w:pPr>
      <w:r w:rsidRPr="00713BC7">
        <w:rPr>
          <w:b/>
          <w:bCs/>
        </w:rPr>
        <w:t>Surviving Husband / Natural Tutor (Guardian):</w:t>
      </w:r>
      <w:r w:rsidRPr="00713BC7">
        <w:t xml:space="preserve"> Octave Richard.</w:t>
      </w:r>
    </w:p>
    <w:p w14:paraId="5C8208D8" w14:textId="77777777" w:rsidR="00713BC7" w:rsidRPr="00713BC7" w:rsidRDefault="00713BC7" w:rsidP="00713BC7">
      <w:pPr>
        <w:numPr>
          <w:ilvl w:val="0"/>
          <w:numId w:val="1"/>
        </w:numPr>
      </w:pPr>
      <w:r w:rsidRPr="00713BC7">
        <w:rPr>
          <w:b/>
          <w:bCs/>
        </w:rPr>
        <w:t>Under-Tutor (Co-guardian/Overseer):</w:t>
      </w:r>
    </w:p>
    <w:p w14:paraId="039A3A03" w14:textId="77777777" w:rsidR="00713BC7" w:rsidRPr="00713BC7" w:rsidRDefault="00713BC7" w:rsidP="00713BC7">
      <w:r w:rsidRPr="00713BC7">
        <w:t>Joseph O. Richard.</w:t>
      </w:r>
    </w:p>
    <w:p w14:paraId="4EB03C03" w14:textId="77777777" w:rsidR="00713BC7" w:rsidRPr="00713BC7" w:rsidRDefault="00713BC7" w:rsidP="00713BC7">
      <w:pPr>
        <w:numPr>
          <w:ilvl w:val="0"/>
          <w:numId w:val="1"/>
        </w:numPr>
      </w:pPr>
      <w:r w:rsidRPr="00713BC7">
        <w:rPr>
          <w:b/>
          <w:bCs/>
        </w:rPr>
        <w:t>Parish Judge:</w:t>
      </w:r>
      <w:r w:rsidRPr="00713BC7">
        <w:t xml:space="preserve"> Honorable A. Garrigues.</w:t>
      </w:r>
    </w:p>
    <w:p w14:paraId="59FB1E66" w14:textId="77777777" w:rsidR="00713BC7" w:rsidRPr="00713BC7" w:rsidRDefault="00713BC7" w:rsidP="00713BC7">
      <w:pPr>
        <w:numPr>
          <w:ilvl w:val="0"/>
          <w:numId w:val="1"/>
        </w:numPr>
      </w:pPr>
      <w:r w:rsidRPr="00713BC7">
        <w:rPr>
          <w:b/>
          <w:bCs/>
        </w:rPr>
        <w:t>Parish Recorder / Notary:</w:t>
      </w:r>
      <w:r w:rsidRPr="00713BC7">
        <w:t xml:space="preserve"> Yves D'Avy.</w:t>
      </w:r>
    </w:p>
    <w:p w14:paraId="11CA0AB2" w14:textId="77777777" w:rsidR="00713BC7" w:rsidRPr="00713BC7" w:rsidRDefault="00713BC7" w:rsidP="00713BC7">
      <w:pPr>
        <w:numPr>
          <w:ilvl w:val="0"/>
          <w:numId w:val="1"/>
        </w:numPr>
      </w:pPr>
      <w:r w:rsidRPr="00713BC7">
        <w:rPr>
          <w:b/>
          <w:bCs/>
        </w:rPr>
        <w:t>Attorneys:</w:t>
      </w:r>
      <w:r w:rsidRPr="00713BC7">
        <w:t xml:space="preserve"> B. A. Martel &amp; Hudspeth.</w:t>
      </w:r>
    </w:p>
    <w:p w14:paraId="0F0907C3" w14:textId="77777777" w:rsidR="00713BC7" w:rsidRPr="00713BC7" w:rsidRDefault="00713BC7" w:rsidP="00713BC7">
      <w:pPr>
        <w:numPr>
          <w:ilvl w:val="0"/>
          <w:numId w:val="1"/>
        </w:numPr>
      </w:pPr>
      <w:r w:rsidRPr="00713BC7">
        <w:rPr>
          <w:b/>
          <w:bCs/>
        </w:rPr>
        <w:t>The 6 Minor Children (Heirs):</w:t>
      </w:r>
      <w:r w:rsidRPr="00713BC7">
        <w:t xml:space="preserve"> Marie Octavie, François, Marie Ovina, Marie Uméa, Marie Louisiana, and Marie Lucia Richard.</w:t>
      </w:r>
      <w:r w:rsidRPr="00713BC7">
        <w:br/>
      </w:r>
      <w:r w:rsidRPr="00713BC7">
        <w:rPr>
          <w:i/>
          <w:iCs/>
        </w:rPr>
        <w:t>(Note: The petition mentions Virginie left seven total heirs, but only six were minors at the time of filing).</w:t>
      </w:r>
    </w:p>
    <w:p w14:paraId="687B870C" w14:textId="77777777" w:rsidR="00713BC7" w:rsidRPr="00713BC7" w:rsidRDefault="00713BC7" w:rsidP="00713BC7">
      <w:r w:rsidRPr="00713BC7">
        <w:pict w14:anchorId="2B07FB0B">
          <v:rect id="_x0000_i1044" style="width:0;height:1.5pt" o:hralign="center" o:hrstd="t" o:hr="t" fillcolor="#a0a0a0" stroked="f"/>
        </w:pict>
      </w:r>
    </w:p>
    <w:p w14:paraId="65F8D4F0" w14:textId="77777777" w:rsidR="00713BC7" w:rsidRPr="00713BC7" w:rsidRDefault="00713BC7" w:rsidP="00713BC7">
      <w:pPr>
        <w:rPr>
          <w:b/>
          <w:bCs/>
        </w:rPr>
      </w:pPr>
      <w:r w:rsidRPr="00713BC7">
        <w:rPr>
          <w:rFonts w:ascii="Segoe UI Emoji" w:hAnsi="Segoe UI Emoji" w:cs="Segoe UI Emoji"/>
          <w:b/>
          <w:bCs/>
        </w:rPr>
        <w:t>⏱️</w:t>
      </w:r>
      <w:r w:rsidRPr="00713BC7">
        <w:rPr>
          <w:b/>
          <w:bCs/>
        </w:rPr>
        <w:t xml:space="preserve"> Chronological Summary of Legal Steps</w:t>
      </w:r>
    </w:p>
    <w:p w14:paraId="160DE583" w14:textId="77777777" w:rsidR="00713BC7" w:rsidRPr="00713BC7" w:rsidRDefault="00713BC7" w:rsidP="00713BC7">
      <w:pPr>
        <w:numPr>
          <w:ilvl w:val="0"/>
          <w:numId w:val="2"/>
        </w:numPr>
      </w:pPr>
      <w:r w:rsidRPr="00713BC7">
        <w:rPr>
          <w:b/>
          <w:bCs/>
        </w:rPr>
        <w:t>Appointment of Guardianship (February 18, 1869):</w:t>
      </w:r>
      <w:r w:rsidRPr="00713BC7">
        <w:br/>
        <w:t>Octave Richard is sworn in as the "Natural Tutor" to his six minor children. Joseph O. Richard is simultaneously sworn in as the "Under Tutor" to protect the children's financial interests.</w:t>
      </w:r>
    </w:p>
    <w:p w14:paraId="2E2AA2C4" w14:textId="77777777" w:rsidR="00713BC7" w:rsidRPr="00713BC7" w:rsidRDefault="00713BC7" w:rsidP="00713BC7">
      <w:pPr>
        <w:numPr>
          <w:ilvl w:val="0"/>
          <w:numId w:val="2"/>
        </w:numPr>
      </w:pPr>
      <w:r w:rsidRPr="00713BC7">
        <w:rPr>
          <w:b/>
          <w:bCs/>
        </w:rPr>
        <w:t>Order for Property Inventory (February 18, 1869):</w:t>
      </w:r>
      <w:r w:rsidRPr="00713BC7">
        <w:br/>
        <w:t>Judge Garrigues orders Parish Recorder Yves D'Avy to compile an official estimation of all community property owned by Octave and the late Virginie.</w:t>
      </w:r>
    </w:p>
    <w:p w14:paraId="34B2FA51" w14:textId="77777777" w:rsidR="00713BC7" w:rsidRPr="00713BC7" w:rsidRDefault="00713BC7" w:rsidP="00713BC7">
      <w:pPr>
        <w:numPr>
          <w:ilvl w:val="0"/>
          <w:numId w:val="2"/>
        </w:numPr>
      </w:pPr>
      <w:r w:rsidRPr="00713BC7">
        <w:rPr>
          <w:b/>
          <w:bCs/>
        </w:rPr>
        <w:t>The Family Meeting (February 18, 1869):</w:t>
      </w:r>
      <w:r w:rsidRPr="00713BC7">
        <w:br/>
        <w:t>A formal "Family Meeting" (</w:t>
      </w:r>
      <w:proofErr w:type="spellStart"/>
      <w:r w:rsidRPr="00713BC7">
        <w:rPr>
          <w:i/>
          <w:iCs/>
        </w:rPr>
        <w:t>Assemblé</w:t>
      </w:r>
      <w:proofErr w:type="spellEnd"/>
      <w:r w:rsidRPr="00713BC7">
        <w:rPr>
          <w:i/>
          <w:iCs/>
        </w:rPr>
        <w:t xml:space="preserve"> de famille</w:t>
      </w:r>
      <w:r w:rsidRPr="00713BC7">
        <w:t>) is convened with close relatives—</w:t>
      </w:r>
      <w:r w:rsidRPr="00713BC7">
        <w:lastRenderedPageBreak/>
        <w:t xml:space="preserve">Cyrille Richard, Manuel Domingue, Olin Lavergne, Alphonse Domingue, and Cyrille Richard </w:t>
      </w:r>
      <w:proofErr w:type="spellStart"/>
      <w:r w:rsidRPr="00713BC7">
        <w:rPr>
          <w:i/>
          <w:iCs/>
        </w:rPr>
        <w:t>fils</w:t>
      </w:r>
      <w:proofErr w:type="spellEnd"/>
      <w:r w:rsidRPr="00713BC7">
        <w:t xml:space="preserve"> (Jr.). Because the property is shared between Octave and his children, they unanimously agree that selling the estate's items and land is in the minors' best financial interest. They structure the payment terms: cash upfront for movable items, and a structured credit payment plan for land purchases.</w:t>
      </w:r>
    </w:p>
    <w:p w14:paraId="5139C958" w14:textId="77777777" w:rsidR="00713BC7" w:rsidRPr="00713BC7" w:rsidRDefault="00713BC7" w:rsidP="00713BC7">
      <w:pPr>
        <w:numPr>
          <w:ilvl w:val="0"/>
          <w:numId w:val="2"/>
        </w:numPr>
      </w:pPr>
      <w:r w:rsidRPr="00713BC7">
        <w:rPr>
          <w:b/>
          <w:bCs/>
        </w:rPr>
        <w:t>First Public Auction (March 1 &amp; 5, 1869):</w:t>
      </w:r>
      <w:r w:rsidRPr="00713BC7">
        <w:br/>
        <w:t xml:space="preserve">Octave Richard conducts a public cash auction at their home in Plaquemine </w:t>
      </w:r>
      <w:proofErr w:type="spellStart"/>
      <w:r w:rsidRPr="00713BC7">
        <w:t>Brûlée</w:t>
      </w:r>
      <w:proofErr w:type="spellEnd"/>
      <w:r w:rsidRPr="00713BC7">
        <w:t>, selling off farm animals, crops, tools, and household items.</w:t>
      </w:r>
    </w:p>
    <w:p w14:paraId="30EE1F98" w14:textId="77777777" w:rsidR="00713BC7" w:rsidRPr="00713BC7" w:rsidRDefault="00713BC7" w:rsidP="00713BC7">
      <w:pPr>
        <w:numPr>
          <w:ilvl w:val="0"/>
          <w:numId w:val="2"/>
        </w:numPr>
      </w:pPr>
      <w:r w:rsidRPr="00713BC7">
        <w:rPr>
          <w:b/>
          <w:bCs/>
        </w:rPr>
        <w:t>Petition to Delay &amp; Sell Land (September 7, 1869):</w:t>
      </w:r>
      <w:r w:rsidRPr="00713BC7">
        <w:br/>
        <w:t>Octave submits a secondary petition stating that certain property was held back from the first sale because it wasn't the right financial moment. He requests a formal mandate to auction off the immovable property (land and plantation).</w:t>
      </w:r>
    </w:p>
    <w:p w14:paraId="3A3ECFE7" w14:textId="77777777" w:rsidR="00713BC7" w:rsidRPr="00713BC7" w:rsidRDefault="00713BC7" w:rsidP="00713BC7">
      <w:pPr>
        <w:numPr>
          <w:ilvl w:val="0"/>
          <w:numId w:val="2"/>
        </w:numPr>
      </w:pPr>
      <w:r w:rsidRPr="00713BC7">
        <w:rPr>
          <w:b/>
          <w:bCs/>
        </w:rPr>
        <w:t>Second Public Auction (November 2, 1869):</w:t>
      </w:r>
      <w:r w:rsidRPr="00713BC7">
        <w:br/>
        <w:t>Public Auctioneer F. Perrodin sells the land tracts and remaining livestock.</w:t>
      </w:r>
    </w:p>
    <w:p w14:paraId="16BAA7EA" w14:textId="77777777" w:rsidR="00713BC7" w:rsidRPr="00713BC7" w:rsidRDefault="00713BC7" w:rsidP="00713BC7">
      <w:pPr>
        <w:numPr>
          <w:ilvl w:val="0"/>
          <w:numId w:val="2"/>
        </w:numPr>
      </w:pPr>
      <w:r w:rsidRPr="00713BC7">
        <w:rPr>
          <w:b/>
          <w:bCs/>
        </w:rPr>
        <w:t>Final Court Filings (February to May 1870):</w:t>
      </w:r>
      <w:r w:rsidRPr="00713BC7">
        <w:br/>
        <w:t>The signed receipts and accounting balance logs (</w:t>
      </w:r>
      <w:r w:rsidRPr="00713BC7">
        <w:rPr>
          <w:i/>
          <w:iCs/>
        </w:rPr>
        <w:t>process-</w:t>
      </w:r>
      <w:proofErr w:type="spellStart"/>
      <w:r w:rsidRPr="00713BC7">
        <w:rPr>
          <w:i/>
          <w:iCs/>
        </w:rPr>
        <w:t>verbals</w:t>
      </w:r>
      <w:proofErr w:type="spellEnd"/>
      <w:r w:rsidRPr="00713BC7">
        <w:t>) for both auctions are filed back into the court records to officially close the active administration of the estate.</w:t>
      </w:r>
    </w:p>
    <w:p w14:paraId="11C86B11" w14:textId="77777777" w:rsidR="00713BC7" w:rsidRPr="00713BC7" w:rsidRDefault="00713BC7" w:rsidP="00713BC7">
      <w:r w:rsidRPr="00713BC7">
        <w:pict w14:anchorId="6C36A132">
          <v:rect id="_x0000_i1045" style="width:0;height:1.5pt" o:hralign="center" o:hrstd="t" o:hr="t" fillcolor="#a0a0a0" stroked="f"/>
        </w:pict>
      </w:r>
    </w:p>
    <w:p w14:paraId="50C02159" w14:textId="77777777" w:rsidR="00713BC7" w:rsidRPr="00713BC7" w:rsidRDefault="00713BC7" w:rsidP="00713BC7">
      <w:pPr>
        <w:rPr>
          <w:b/>
          <w:bCs/>
        </w:rPr>
      </w:pPr>
      <w:r w:rsidRPr="00713BC7">
        <w:rPr>
          <w:rFonts w:ascii="Segoe UI Emoji" w:hAnsi="Segoe UI Emoji" w:cs="Segoe UI Emoji"/>
          <w:b/>
          <w:bCs/>
        </w:rPr>
        <w:t>📦</w:t>
      </w:r>
      <w:r w:rsidRPr="00713BC7">
        <w:rPr>
          <w:b/>
          <w:bCs/>
        </w:rPr>
        <w:t xml:space="preserve"> Complete Inventory &amp; Auction Results</w:t>
      </w:r>
    </w:p>
    <w:p w14:paraId="75CC39AE" w14:textId="77777777" w:rsidR="00713BC7" w:rsidRPr="00713BC7" w:rsidRDefault="00713BC7" w:rsidP="00713BC7">
      <w:r w:rsidRPr="00713BC7">
        <w:t xml:space="preserve">The estate was split into </w:t>
      </w:r>
      <w:r w:rsidRPr="00713BC7">
        <w:rPr>
          <w:b/>
          <w:bCs/>
        </w:rPr>
        <w:t>movable property</w:t>
      </w:r>
      <w:r w:rsidRPr="00713BC7">
        <w:t xml:space="preserve"> (livestock, tools, household goods) and </w:t>
      </w:r>
      <w:r w:rsidRPr="00713BC7">
        <w:rPr>
          <w:b/>
          <w:bCs/>
        </w:rPr>
        <w:t>immovable property</w:t>
      </w:r>
      <w:r w:rsidRPr="00713BC7">
        <w:t xml:space="preserve"> (land and structures).</w:t>
      </w:r>
    </w:p>
    <w:p w14:paraId="36CDCD0F" w14:textId="77777777" w:rsidR="00713BC7" w:rsidRPr="00713BC7" w:rsidRDefault="00713BC7" w:rsidP="00713BC7">
      <w:pPr>
        <w:rPr>
          <w:b/>
          <w:bCs/>
        </w:rPr>
      </w:pPr>
      <w:r w:rsidRPr="00713BC7">
        <w:rPr>
          <w:b/>
          <w:bCs/>
        </w:rPr>
        <w:t>1. Immovable Property (Land &amp; Real Estate)</w:t>
      </w:r>
    </w:p>
    <w:p w14:paraId="1040943D" w14:textId="77777777" w:rsidR="00713BC7" w:rsidRPr="00713BC7" w:rsidRDefault="00713BC7" w:rsidP="00713BC7">
      <w:r w:rsidRPr="00713BC7">
        <w:t xml:space="preserve">All three real estate tracts were auctioned on November 2, 1869, and purchased directly by the surviving husband, </w:t>
      </w:r>
      <w:r w:rsidRPr="00713BC7">
        <w:rPr>
          <w:b/>
          <w:bCs/>
        </w:rPr>
        <w:t>Octave Richard</w:t>
      </w:r>
      <w:r w:rsidRPr="00713BC7">
        <w:t>:</w:t>
      </w:r>
    </w:p>
    <w:p w14:paraId="1883AF32" w14:textId="77777777" w:rsidR="00713BC7" w:rsidRPr="00713BC7" w:rsidRDefault="00713BC7" w:rsidP="00713BC7">
      <w:pPr>
        <w:numPr>
          <w:ilvl w:val="0"/>
          <w:numId w:val="3"/>
        </w:numPr>
      </w:pPr>
      <w:r w:rsidRPr="00713BC7">
        <w:rPr>
          <w:b/>
          <w:bCs/>
        </w:rPr>
        <w:t>The Plantation:</w:t>
      </w:r>
      <w:r w:rsidRPr="00713BC7">
        <w:t xml:space="preserve"> Consisting of the main homestead buildings and fencing, containing approximately 80 arpents (or acres). Bounded North by the Estate, South by land of "Rikoski", and East by Railroad land. </w:t>
      </w:r>
      <w:r w:rsidRPr="00713BC7">
        <w:rPr>
          <w:b/>
          <w:bCs/>
        </w:rPr>
        <w:t>Sold for $400.00</w:t>
      </w:r>
      <w:r w:rsidRPr="00713BC7">
        <w:t>.</w:t>
      </w:r>
    </w:p>
    <w:p w14:paraId="0EE4CC23" w14:textId="77777777" w:rsidR="00713BC7" w:rsidRPr="00713BC7" w:rsidRDefault="00713BC7" w:rsidP="00713BC7">
      <w:pPr>
        <w:numPr>
          <w:ilvl w:val="0"/>
          <w:numId w:val="3"/>
        </w:numPr>
      </w:pPr>
      <w:r w:rsidRPr="00713BC7">
        <w:rPr>
          <w:b/>
          <w:bCs/>
        </w:rPr>
        <w:t>Prairie Land Tract:</w:t>
      </w:r>
      <w:r w:rsidRPr="00713BC7">
        <w:t xml:space="preserve"> A tract of open prairie land containing roughly 40 to 50 arpents, bounded by Leandre C. Bourque and public land. </w:t>
      </w:r>
      <w:r w:rsidRPr="00713BC7">
        <w:rPr>
          <w:b/>
          <w:bCs/>
        </w:rPr>
        <w:t>Sold for $100.00</w:t>
      </w:r>
      <w:r w:rsidRPr="00713BC7">
        <w:t>.</w:t>
      </w:r>
    </w:p>
    <w:p w14:paraId="7A780C50" w14:textId="77777777" w:rsidR="00713BC7" w:rsidRPr="00713BC7" w:rsidRDefault="00713BC7" w:rsidP="00713BC7">
      <w:pPr>
        <w:numPr>
          <w:ilvl w:val="0"/>
          <w:numId w:val="3"/>
        </w:numPr>
      </w:pPr>
      <w:r w:rsidRPr="00713BC7">
        <w:rPr>
          <w:b/>
          <w:bCs/>
        </w:rPr>
        <w:t>Woodland Tract:</w:t>
      </w:r>
      <w:r w:rsidRPr="00713BC7">
        <w:t xml:space="preserve"> A tract of land partially covered in </w:t>
      </w:r>
      <w:proofErr w:type="gramStart"/>
      <w:r w:rsidRPr="00713BC7">
        <w:t>woods</w:t>
      </w:r>
      <w:proofErr w:type="gramEnd"/>
      <w:r w:rsidRPr="00713BC7">
        <w:t xml:space="preserve"> containing about 50 arpents, bounded by L. C. Bourque and "Rikoski". </w:t>
      </w:r>
      <w:r w:rsidRPr="00713BC7">
        <w:rPr>
          <w:b/>
          <w:bCs/>
        </w:rPr>
        <w:t>Sold for $200.00</w:t>
      </w:r>
      <w:r w:rsidRPr="00713BC7">
        <w:t>.</w:t>
      </w:r>
    </w:p>
    <w:p w14:paraId="6A7D62B4" w14:textId="77777777" w:rsidR="00713BC7" w:rsidRPr="00713BC7" w:rsidRDefault="00713BC7" w:rsidP="00713BC7">
      <w:pPr>
        <w:rPr>
          <w:b/>
          <w:bCs/>
        </w:rPr>
      </w:pPr>
      <w:r w:rsidRPr="00713BC7">
        <w:rPr>
          <w:b/>
          <w:bCs/>
        </w:rPr>
        <w:lastRenderedPageBreak/>
        <w:t>2. Movable Property (Livestock, Crops, &amp; Material Goods)</w:t>
      </w:r>
    </w:p>
    <w:p w14:paraId="67408727" w14:textId="77777777" w:rsidR="00713BC7" w:rsidRPr="00713BC7" w:rsidRDefault="00713BC7" w:rsidP="00713BC7">
      <w:r w:rsidRPr="00713BC7">
        <w:t xml:space="preserve">Sold across auctions in March and November 1869, bringing a total of </w:t>
      </w:r>
      <w:r w:rsidRPr="00713BC7">
        <w:rPr>
          <w:b/>
          <w:bCs/>
        </w:rPr>
        <w:t>$813.25</w:t>
      </w:r>
      <w:r w:rsidRPr="00713BC7">
        <w:t xml:space="preserve"> for the initial lot plus minor additions. Key items sold included:</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78"/>
        <w:gridCol w:w="4717"/>
        <w:gridCol w:w="1865"/>
      </w:tblGrid>
      <w:tr w:rsidR="00713BC7" w:rsidRPr="00713BC7" w14:paraId="1A234E8A" w14:textId="77777777">
        <w:trPr>
          <w:tblCellSpacing w:w="15" w:type="dxa"/>
        </w:trPr>
        <w:tc>
          <w:tcPr>
            <w:tcW w:w="0" w:type="auto"/>
            <w:tcBorders>
              <w:bottom w:val="single" w:sz="4" w:space="0" w:color="DCDFE5"/>
            </w:tcBorders>
            <w:vAlign w:val="center"/>
            <w:hideMark/>
          </w:tcPr>
          <w:p w14:paraId="318DD55C" w14:textId="77777777" w:rsidR="00713BC7" w:rsidRPr="00713BC7" w:rsidRDefault="00713BC7" w:rsidP="00713BC7">
            <w:pPr>
              <w:rPr>
                <w:b/>
                <w:bCs/>
              </w:rPr>
            </w:pPr>
            <w:r w:rsidRPr="00713BC7">
              <w:rPr>
                <w:b/>
                <w:bCs/>
              </w:rPr>
              <w:t>Item / Lot Description</w:t>
            </w:r>
          </w:p>
        </w:tc>
        <w:tc>
          <w:tcPr>
            <w:tcW w:w="0" w:type="auto"/>
            <w:tcBorders>
              <w:bottom w:val="single" w:sz="4" w:space="0" w:color="DCDFE5"/>
            </w:tcBorders>
            <w:vAlign w:val="center"/>
            <w:hideMark/>
          </w:tcPr>
          <w:p w14:paraId="293EFD5F" w14:textId="77777777" w:rsidR="00713BC7" w:rsidRPr="00713BC7" w:rsidRDefault="00713BC7" w:rsidP="00713BC7">
            <w:pPr>
              <w:rPr>
                <w:b/>
                <w:bCs/>
              </w:rPr>
            </w:pPr>
            <w:r w:rsidRPr="00713BC7">
              <w:rPr>
                <w:b/>
                <w:bCs/>
              </w:rPr>
              <w:t>Buyer / Details</w:t>
            </w:r>
          </w:p>
        </w:tc>
        <w:tc>
          <w:tcPr>
            <w:tcW w:w="0" w:type="auto"/>
            <w:tcBorders>
              <w:bottom w:val="single" w:sz="4" w:space="0" w:color="DCDFE5"/>
            </w:tcBorders>
            <w:vAlign w:val="center"/>
            <w:hideMark/>
          </w:tcPr>
          <w:p w14:paraId="708ADBE8" w14:textId="77777777" w:rsidR="00713BC7" w:rsidRPr="00713BC7" w:rsidRDefault="00713BC7" w:rsidP="00713BC7">
            <w:pPr>
              <w:rPr>
                <w:b/>
                <w:bCs/>
              </w:rPr>
            </w:pPr>
            <w:r w:rsidRPr="00713BC7">
              <w:rPr>
                <w:b/>
                <w:bCs/>
              </w:rPr>
              <w:t>Final Sale Price</w:t>
            </w:r>
          </w:p>
        </w:tc>
      </w:tr>
      <w:tr w:rsidR="00713BC7" w:rsidRPr="00713BC7" w14:paraId="491724C8" w14:textId="77777777">
        <w:trPr>
          <w:tblCellSpacing w:w="15" w:type="dxa"/>
        </w:trPr>
        <w:tc>
          <w:tcPr>
            <w:tcW w:w="0" w:type="auto"/>
            <w:tcBorders>
              <w:bottom w:val="single" w:sz="4" w:space="0" w:color="DCDFE5"/>
            </w:tcBorders>
            <w:vAlign w:val="center"/>
            <w:hideMark/>
          </w:tcPr>
          <w:p w14:paraId="5788D654" w14:textId="77777777" w:rsidR="00713BC7" w:rsidRPr="00713BC7" w:rsidRDefault="00713BC7" w:rsidP="00713BC7">
            <w:r w:rsidRPr="00713BC7">
              <w:rPr>
                <w:b/>
                <w:bCs/>
              </w:rPr>
              <w:t>14 Beeves (Cattle)</w:t>
            </w:r>
          </w:p>
        </w:tc>
        <w:tc>
          <w:tcPr>
            <w:tcW w:w="0" w:type="auto"/>
            <w:tcBorders>
              <w:bottom w:val="single" w:sz="4" w:space="0" w:color="DCDFE5"/>
            </w:tcBorders>
            <w:vAlign w:val="center"/>
            <w:hideMark/>
          </w:tcPr>
          <w:p w14:paraId="37933852"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25E47988" w14:textId="77777777" w:rsidR="00713BC7" w:rsidRPr="00713BC7" w:rsidRDefault="00713BC7" w:rsidP="00713BC7">
            <w:r w:rsidRPr="00713BC7">
              <w:t>$45.00</w:t>
            </w:r>
          </w:p>
        </w:tc>
      </w:tr>
      <w:tr w:rsidR="00713BC7" w:rsidRPr="00713BC7" w14:paraId="39EB53AD" w14:textId="77777777">
        <w:trPr>
          <w:tblCellSpacing w:w="15" w:type="dxa"/>
        </w:trPr>
        <w:tc>
          <w:tcPr>
            <w:tcW w:w="0" w:type="auto"/>
            <w:tcBorders>
              <w:bottom w:val="single" w:sz="4" w:space="0" w:color="DCDFE5"/>
            </w:tcBorders>
            <w:vAlign w:val="center"/>
            <w:hideMark/>
          </w:tcPr>
          <w:p w14:paraId="17EAE659" w14:textId="77777777" w:rsidR="00713BC7" w:rsidRPr="00713BC7" w:rsidRDefault="00713BC7" w:rsidP="00713BC7">
            <w:r w:rsidRPr="00713BC7">
              <w:rPr>
                <w:b/>
                <w:bCs/>
              </w:rPr>
              <w:t>5 Separate Cows &amp; Calves</w:t>
            </w:r>
          </w:p>
        </w:tc>
        <w:tc>
          <w:tcPr>
            <w:tcW w:w="0" w:type="auto"/>
            <w:tcBorders>
              <w:bottom w:val="single" w:sz="4" w:space="0" w:color="DCDFE5"/>
            </w:tcBorders>
            <w:vAlign w:val="center"/>
            <w:hideMark/>
          </w:tcPr>
          <w:p w14:paraId="2993A812" w14:textId="77777777" w:rsidR="00713BC7" w:rsidRPr="00713BC7" w:rsidRDefault="00713BC7" w:rsidP="00713BC7">
            <w:r w:rsidRPr="00713BC7">
              <w:t>Purchased individually by O. Richard &amp; O. Breaux</w:t>
            </w:r>
          </w:p>
        </w:tc>
        <w:tc>
          <w:tcPr>
            <w:tcW w:w="0" w:type="auto"/>
            <w:tcBorders>
              <w:bottom w:val="single" w:sz="4" w:space="0" w:color="DCDFE5"/>
            </w:tcBorders>
            <w:vAlign w:val="center"/>
            <w:hideMark/>
          </w:tcPr>
          <w:p w14:paraId="20A375CF" w14:textId="77777777" w:rsidR="00713BC7" w:rsidRPr="00713BC7" w:rsidRDefault="00713BC7" w:rsidP="00713BC7">
            <w:r w:rsidRPr="00713BC7">
              <w:t>$75.00 total ($15 each)</w:t>
            </w:r>
          </w:p>
        </w:tc>
      </w:tr>
      <w:tr w:rsidR="00713BC7" w:rsidRPr="00713BC7" w14:paraId="4DB6ECFA" w14:textId="77777777">
        <w:trPr>
          <w:tblCellSpacing w:w="15" w:type="dxa"/>
        </w:trPr>
        <w:tc>
          <w:tcPr>
            <w:tcW w:w="0" w:type="auto"/>
            <w:tcBorders>
              <w:bottom w:val="single" w:sz="4" w:space="0" w:color="DCDFE5"/>
            </w:tcBorders>
            <w:vAlign w:val="center"/>
            <w:hideMark/>
          </w:tcPr>
          <w:p w14:paraId="13F5E6A5" w14:textId="77777777" w:rsidR="00713BC7" w:rsidRPr="00713BC7" w:rsidRDefault="00713BC7" w:rsidP="00713BC7">
            <w:r w:rsidRPr="00713BC7">
              <w:rPr>
                <w:b/>
                <w:bCs/>
              </w:rPr>
              <w:t>1 Cow &amp; Calf</w:t>
            </w:r>
          </w:p>
        </w:tc>
        <w:tc>
          <w:tcPr>
            <w:tcW w:w="0" w:type="auto"/>
            <w:tcBorders>
              <w:bottom w:val="single" w:sz="4" w:space="0" w:color="DCDFE5"/>
            </w:tcBorders>
            <w:vAlign w:val="center"/>
            <w:hideMark/>
          </w:tcPr>
          <w:p w14:paraId="5B9E16C4" w14:textId="77777777" w:rsidR="00713BC7" w:rsidRPr="00713BC7" w:rsidRDefault="00713BC7" w:rsidP="00713BC7">
            <w:r w:rsidRPr="00713BC7">
              <w:t>Sold later at the November land auction</w:t>
            </w:r>
          </w:p>
        </w:tc>
        <w:tc>
          <w:tcPr>
            <w:tcW w:w="0" w:type="auto"/>
            <w:tcBorders>
              <w:bottom w:val="single" w:sz="4" w:space="0" w:color="DCDFE5"/>
            </w:tcBorders>
            <w:vAlign w:val="center"/>
            <w:hideMark/>
          </w:tcPr>
          <w:p w14:paraId="5ADC3A56" w14:textId="77777777" w:rsidR="00713BC7" w:rsidRPr="00713BC7" w:rsidRDefault="00713BC7" w:rsidP="00713BC7">
            <w:r w:rsidRPr="00713BC7">
              <w:t>$23.00</w:t>
            </w:r>
          </w:p>
        </w:tc>
      </w:tr>
      <w:tr w:rsidR="00713BC7" w:rsidRPr="00713BC7" w14:paraId="59B47E12" w14:textId="77777777">
        <w:trPr>
          <w:tblCellSpacing w:w="15" w:type="dxa"/>
        </w:trPr>
        <w:tc>
          <w:tcPr>
            <w:tcW w:w="0" w:type="auto"/>
            <w:tcBorders>
              <w:bottom w:val="single" w:sz="4" w:space="0" w:color="DCDFE5"/>
            </w:tcBorders>
            <w:vAlign w:val="center"/>
            <w:hideMark/>
          </w:tcPr>
          <w:p w14:paraId="7DAE16B2" w14:textId="77777777" w:rsidR="00713BC7" w:rsidRPr="00713BC7" w:rsidRDefault="00713BC7" w:rsidP="00713BC7">
            <w:r w:rsidRPr="00713BC7">
              <w:rPr>
                <w:b/>
                <w:bCs/>
              </w:rPr>
              <w:t>2 Pairs of Work Horses</w:t>
            </w:r>
          </w:p>
        </w:tc>
        <w:tc>
          <w:tcPr>
            <w:tcW w:w="0" w:type="auto"/>
            <w:tcBorders>
              <w:bottom w:val="single" w:sz="4" w:space="0" w:color="DCDFE5"/>
            </w:tcBorders>
            <w:vAlign w:val="center"/>
            <w:hideMark/>
          </w:tcPr>
          <w:p w14:paraId="1AA9AFBD"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7AC7AFE9" w14:textId="77777777" w:rsidR="00713BC7" w:rsidRPr="00713BC7" w:rsidRDefault="00713BC7" w:rsidP="00713BC7">
            <w:r w:rsidRPr="00713BC7">
              <w:t>$120.00 ($60 per pair)</w:t>
            </w:r>
          </w:p>
        </w:tc>
      </w:tr>
      <w:tr w:rsidR="00713BC7" w:rsidRPr="00713BC7" w14:paraId="15724231" w14:textId="77777777">
        <w:trPr>
          <w:tblCellSpacing w:w="15" w:type="dxa"/>
        </w:trPr>
        <w:tc>
          <w:tcPr>
            <w:tcW w:w="0" w:type="auto"/>
            <w:tcBorders>
              <w:bottom w:val="single" w:sz="4" w:space="0" w:color="DCDFE5"/>
            </w:tcBorders>
            <w:vAlign w:val="center"/>
            <w:hideMark/>
          </w:tcPr>
          <w:p w14:paraId="7C555F43" w14:textId="77777777" w:rsidR="00713BC7" w:rsidRPr="00713BC7" w:rsidRDefault="00713BC7" w:rsidP="00713BC7">
            <w:r w:rsidRPr="00713BC7">
              <w:rPr>
                <w:b/>
                <w:bCs/>
              </w:rPr>
              <w:t>3 Individual Horses / Mares</w:t>
            </w:r>
          </w:p>
        </w:tc>
        <w:tc>
          <w:tcPr>
            <w:tcW w:w="0" w:type="auto"/>
            <w:tcBorders>
              <w:bottom w:val="single" w:sz="4" w:space="0" w:color="DCDFE5"/>
            </w:tcBorders>
            <w:vAlign w:val="center"/>
            <w:hideMark/>
          </w:tcPr>
          <w:p w14:paraId="72348EAA"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6551FD60" w14:textId="77777777" w:rsidR="00713BC7" w:rsidRPr="00713BC7" w:rsidRDefault="00713BC7" w:rsidP="00713BC7">
            <w:r w:rsidRPr="00713BC7">
              <w:t>$24.00 ($10, $4, $10)</w:t>
            </w:r>
          </w:p>
        </w:tc>
      </w:tr>
      <w:tr w:rsidR="00713BC7" w:rsidRPr="00713BC7" w14:paraId="20D16A52" w14:textId="77777777">
        <w:trPr>
          <w:tblCellSpacing w:w="15" w:type="dxa"/>
        </w:trPr>
        <w:tc>
          <w:tcPr>
            <w:tcW w:w="0" w:type="auto"/>
            <w:tcBorders>
              <w:bottom w:val="single" w:sz="4" w:space="0" w:color="DCDFE5"/>
            </w:tcBorders>
            <w:vAlign w:val="center"/>
            <w:hideMark/>
          </w:tcPr>
          <w:p w14:paraId="5B61FE02" w14:textId="77777777" w:rsidR="00713BC7" w:rsidRPr="00713BC7" w:rsidRDefault="00713BC7" w:rsidP="00713BC7">
            <w:r w:rsidRPr="00713BC7">
              <w:rPr>
                <w:b/>
                <w:bCs/>
              </w:rPr>
              <w:t>3 Colts</w:t>
            </w:r>
          </w:p>
        </w:tc>
        <w:tc>
          <w:tcPr>
            <w:tcW w:w="0" w:type="auto"/>
            <w:tcBorders>
              <w:bottom w:val="single" w:sz="4" w:space="0" w:color="DCDFE5"/>
            </w:tcBorders>
            <w:vAlign w:val="center"/>
            <w:hideMark/>
          </w:tcPr>
          <w:p w14:paraId="595A7302"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7DFAFD39" w14:textId="77777777" w:rsidR="00713BC7" w:rsidRPr="00713BC7" w:rsidRDefault="00713BC7" w:rsidP="00713BC7">
            <w:r w:rsidRPr="00713BC7">
              <w:t>$19.00 ($10, $9)</w:t>
            </w:r>
          </w:p>
        </w:tc>
      </w:tr>
      <w:tr w:rsidR="00713BC7" w:rsidRPr="00713BC7" w14:paraId="2D774FE5" w14:textId="77777777">
        <w:trPr>
          <w:tblCellSpacing w:w="15" w:type="dxa"/>
        </w:trPr>
        <w:tc>
          <w:tcPr>
            <w:tcW w:w="0" w:type="auto"/>
            <w:tcBorders>
              <w:bottom w:val="single" w:sz="4" w:space="0" w:color="DCDFE5"/>
            </w:tcBorders>
            <w:vAlign w:val="center"/>
            <w:hideMark/>
          </w:tcPr>
          <w:p w14:paraId="1CE893F3" w14:textId="77777777" w:rsidR="00713BC7" w:rsidRPr="00713BC7" w:rsidRDefault="00713BC7" w:rsidP="00713BC7">
            <w:r w:rsidRPr="00713BC7">
              <w:rPr>
                <w:b/>
                <w:bCs/>
              </w:rPr>
              <w:t>1 Ox Cart</w:t>
            </w:r>
          </w:p>
        </w:tc>
        <w:tc>
          <w:tcPr>
            <w:tcW w:w="0" w:type="auto"/>
            <w:tcBorders>
              <w:bottom w:val="single" w:sz="4" w:space="0" w:color="DCDFE5"/>
            </w:tcBorders>
            <w:vAlign w:val="center"/>
            <w:hideMark/>
          </w:tcPr>
          <w:p w14:paraId="218081AF" w14:textId="77777777" w:rsidR="00713BC7" w:rsidRPr="00713BC7" w:rsidRDefault="00713BC7" w:rsidP="00713BC7">
            <w:r w:rsidRPr="00713BC7">
              <w:t>C. Comeau</w:t>
            </w:r>
          </w:p>
        </w:tc>
        <w:tc>
          <w:tcPr>
            <w:tcW w:w="0" w:type="auto"/>
            <w:tcBorders>
              <w:bottom w:val="single" w:sz="4" w:space="0" w:color="DCDFE5"/>
            </w:tcBorders>
            <w:vAlign w:val="center"/>
            <w:hideMark/>
          </w:tcPr>
          <w:p w14:paraId="59FBD716" w14:textId="77777777" w:rsidR="00713BC7" w:rsidRPr="00713BC7" w:rsidRDefault="00713BC7" w:rsidP="00713BC7">
            <w:r w:rsidRPr="00713BC7">
              <w:t>$20.50</w:t>
            </w:r>
          </w:p>
        </w:tc>
      </w:tr>
      <w:tr w:rsidR="00713BC7" w:rsidRPr="00713BC7" w14:paraId="6B2F08C2" w14:textId="77777777">
        <w:trPr>
          <w:tblCellSpacing w:w="15" w:type="dxa"/>
        </w:trPr>
        <w:tc>
          <w:tcPr>
            <w:tcW w:w="0" w:type="auto"/>
            <w:tcBorders>
              <w:bottom w:val="single" w:sz="4" w:space="0" w:color="DCDFE5"/>
            </w:tcBorders>
            <w:vAlign w:val="center"/>
            <w:hideMark/>
          </w:tcPr>
          <w:p w14:paraId="5540C30E" w14:textId="77777777" w:rsidR="00713BC7" w:rsidRPr="00713BC7" w:rsidRDefault="00713BC7" w:rsidP="00713BC7">
            <w:r w:rsidRPr="00713BC7">
              <w:rPr>
                <w:b/>
                <w:bCs/>
              </w:rPr>
              <w:t>1 Farm Wagon</w:t>
            </w:r>
          </w:p>
        </w:tc>
        <w:tc>
          <w:tcPr>
            <w:tcW w:w="0" w:type="auto"/>
            <w:tcBorders>
              <w:bottom w:val="single" w:sz="4" w:space="0" w:color="DCDFE5"/>
            </w:tcBorders>
            <w:vAlign w:val="center"/>
            <w:hideMark/>
          </w:tcPr>
          <w:p w14:paraId="3087D923"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66A1E084" w14:textId="77777777" w:rsidR="00713BC7" w:rsidRPr="00713BC7" w:rsidRDefault="00713BC7" w:rsidP="00713BC7">
            <w:r w:rsidRPr="00713BC7">
              <w:t>$50.00</w:t>
            </w:r>
          </w:p>
        </w:tc>
      </w:tr>
      <w:tr w:rsidR="00713BC7" w:rsidRPr="00713BC7" w14:paraId="090219A4" w14:textId="77777777">
        <w:trPr>
          <w:tblCellSpacing w:w="15" w:type="dxa"/>
        </w:trPr>
        <w:tc>
          <w:tcPr>
            <w:tcW w:w="0" w:type="auto"/>
            <w:tcBorders>
              <w:bottom w:val="single" w:sz="4" w:space="0" w:color="DCDFE5"/>
            </w:tcBorders>
            <w:vAlign w:val="center"/>
            <w:hideMark/>
          </w:tcPr>
          <w:p w14:paraId="066FEE65" w14:textId="77777777" w:rsidR="00713BC7" w:rsidRPr="00713BC7" w:rsidRDefault="00713BC7" w:rsidP="00713BC7">
            <w:r w:rsidRPr="00713BC7">
              <w:rPr>
                <w:b/>
                <w:bCs/>
              </w:rPr>
              <w:t>Lots of Ploughs &amp; Harrows</w:t>
            </w:r>
          </w:p>
        </w:tc>
        <w:tc>
          <w:tcPr>
            <w:tcW w:w="0" w:type="auto"/>
            <w:tcBorders>
              <w:bottom w:val="single" w:sz="4" w:space="0" w:color="DCDFE5"/>
            </w:tcBorders>
            <w:vAlign w:val="center"/>
            <w:hideMark/>
          </w:tcPr>
          <w:p w14:paraId="0F194C2C"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588BDF4B" w14:textId="77777777" w:rsidR="00713BC7" w:rsidRPr="00713BC7" w:rsidRDefault="00713BC7" w:rsidP="00713BC7">
            <w:r w:rsidRPr="00713BC7">
              <w:t>$30.00 total</w:t>
            </w:r>
          </w:p>
        </w:tc>
      </w:tr>
      <w:tr w:rsidR="00713BC7" w:rsidRPr="00713BC7" w14:paraId="09856873" w14:textId="77777777">
        <w:trPr>
          <w:tblCellSpacing w:w="15" w:type="dxa"/>
        </w:trPr>
        <w:tc>
          <w:tcPr>
            <w:tcW w:w="0" w:type="auto"/>
            <w:tcBorders>
              <w:bottom w:val="single" w:sz="4" w:space="0" w:color="DCDFE5"/>
            </w:tcBorders>
            <w:vAlign w:val="center"/>
            <w:hideMark/>
          </w:tcPr>
          <w:p w14:paraId="309E5071" w14:textId="77777777" w:rsidR="00713BC7" w:rsidRPr="00713BC7" w:rsidRDefault="00713BC7" w:rsidP="00713BC7">
            <w:r w:rsidRPr="00713BC7">
              <w:rPr>
                <w:b/>
                <w:bCs/>
              </w:rPr>
              <w:t>1 Weaving Loom</w:t>
            </w:r>
          </w:p>
        </w:tc>
        <w:tc>
          <w:tcPr>
            <w:tcW w:w="0" w:type="auto"/>
            <w:tcBorders>
              <w:bottom w:val="single" w:sz="4" w:space="0" w:color="DCDFE5"/>
            </w:tcBorders>
            <w:vAlign w:val="center"/>
            <w:hideMark/>
          </w:tcPr>
          <w:p w14:paraId="4480CACE" w14:textId="77777777" w:rsidR="00713BC7" w:rsidRPr="00713BC7" w:rsidRDefault="00713BC7" w:rsidP="00713BC7">
            <w:r w:rsidRPr="00713BC7">
              <w:t>John Leger</w:t>
            </w:r>
          </w:p>
        </w:tc>
        <w:tc>
          <w:tcPr>
            <w:tcW w:w="0" w:type="auto"/>
            <w:tcBorders>
              <w:bottom w:val="single" w:sz="4" w:space="0" w:color="DCDFE5"/>
            </w:tcBorders>
            <w:vAlign w:val="center"/>
            <w:hideMark/>
          </w:tcPr>
          <w:p w14:paraId="1BF10CD1" w14:textId="77777777" w:rsidR="00713BC7" w:rsidRPr="00713BC7" w:rsidRDefault="00713BC7" w:rsidP="00713BC7">
            <w:r w:rsidRPr="00713BC7">
              <w:t>$5.25</w:t>
            </w:r>
          </w:p>
        </w:tc>
      </w:tr>
      <w:tr w:rsidR="00713BC7" w:rsidRPr="00713BC7" w14:paraId="07D859A0" w14:textId="77777777">
        <w:trPr>
          <w:tblCellSpacing w:w="15" w:type="dxa"/>
        </w:trPr>
        <w:tc>
          <w:tcPr>
            <w:tcW w:w="0" w:type="auto"/>
            <w:tcBorders>
              <w:bottom w:val="single" w:sz="4" w:space="0" w:color="DCDFE5"/>
            </w:tcBorders>
            <w:vAlign w:val="center"/>
            <w:hideMark/>
          </w:tcPr>
          <w:p w14:paraId="5E04B1EF" w14:textId="77777777" w:rsidR="00713BC7" w:rsidRPr="00713BC7" w:rsidRDefault="00713BC7" w:rsidP="00713BC7">
            <w:r w:rsidRPr="00713BC7">
              <w:rPr>
                <w:b/>
                <w:bCs/>
              </w:rPr>
              <w:t>3 Sacks of Potatoes</w:t>
            </w:r>
          </w:p>
        </w:tc>
        <w:tc>
          <w:tcPr>
            <w:tcW w:w="0" w:type="auto"/>
            <w:tcBorders>
              <w:bottom w:val="single" w:sz="4" w:space="0" w:color="DCDFE5"/>
            </w:tcBorders>
            <w:vAlign w:val="center"/>
            <w:hideMark/>
          </w:tcPr>
          <w:p w14:paraId="752AF377"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0BCB0DAD" w14:textId="77777777" w:rsidR="00713BC7" w:rsidRPr="00713BC7" w:rsidRDefault="00713BC7" w:rsidP="00713BC7">
            <w:r w:rsidRPr="00713BC7">
              <w:t>$2.50</w:t>
            </w:r>
          </w:p>
        </w:tc>
      </w:tr>
      <w:tr w:rsidR="00713BC7" w:rsidRPr="00713BC7" w14:paraId="4A48FDEF" w14:textId="77777777">
        <w:trPr>
          <w:tblCellSpacing w:w="15" w:type="dxa"/>
        </w:trPr>
        <w:tc>
          <w:tcPr>
            <w:tcW w:w="0" w:type="auto"/>
            <w:tcBorders>
              <w:bottom w:val="single" w:sz="4" w:space="0" w:color="DCDFE5"/>
            </w:tcBorders>
            <w:vAlign w:val="center"/>
            <w:hideMark/>
          </w:tcPr>
          <w:p w14:paraId="11F3164F" w14:textId="77777777" w:rsidR="00713BC7" w:rsidRPr="00713BC7" w:rsidRDefault="00713BC7" w:rsidP="00713BC7">
            <w:r w:rsidRPr="00713BC7">
              <w:rPr>
                <w:b/>
                <w:bCs/>
              </w:rPr>
              <w:t>Household Furniture Lot</w:t>
            </w:r>
          </w:p>
        </w:tc>
        <w:tc>
          <w:tcPr>
            <w:tcW w:w="0" w:type="auto"/>
            <w:tcBorders>
              <w:bottom w:val="single" w:sz="4" w:space="0" w:color="DCDFE5"/>
            </w:tcBorders>
            <w:vAlign w:val="center"/>
            <w:hideMark/>
          </w:tcPr>
          <w:p w14:paraId="35AB9D9B" w14:textId="77777777" w:rsidR="00713BC7" w:rsidRPr="00713BC7" w:rsidRDefault="00713BC7" w:rsidP="00713BC7">
            <w:r w:rsidRPr="00713BC7">
              <w:t>Octave Richard (Includes 3 complete beds, 5 chairs, 1 armoire, 3 tables, 1 safe)</w:t>
            </w:r>
          </w:p>
        </w:tc>
        <w:tc>
          <w:tcPr>
            <w:tcW w:w="0" w:type="auto"/>
            <w:tcBorders>
              <w:bottom w:val="single" w:sz="4" w:space="0" w:color="DCDFE5"/>
            </w:tcBorders>
            <w:vAlign w:val="center"/>
            <w:hideMark/>
          </w:tcPr>
          <w:p w14:paraId="13CA1309" w14:textId="77777777" w:rsidR="00713BC7" w:rsidRPr="00713BC7" w:rsidRDefault="00713BC7" w:rsidP="00713BC7">
            <w:r w:rsidRPr="00713BC7">
              <w:t>$60.00</w:t>
            </w:r>
          </w:p>
        </w:tc>
      </w:tr>
      <w:tr w:rsidR="00713BC7" w:rsidRPr="00713BC7" w14:paraId="64CA70AF" w14:textId="77777777">
        <w:trPr>
          <w:tblCellSpacing w:w="15" w:type="dxa"/>
        </w:trPr>
        <w:tc>
          <w:tcPr>
            <w:tcW w:w="0" w:type="auto"/>
            <w:tcBorders>
              <w:bottom w:val="single" w:sz="4" w:space="0" w:color="DCDFE5"/>
            </w:tcBorders>
            <w:vAlign w:val="center"/>
            <w:hideMark/>
          </w:tcPr>
          <w:p w14:paraId="6D42A678" w14:textId="77777777" w:rsidR="00713BC7" w:rsidRPr="00713BC7" w:rsidRDefault="00713BC7" w:rsidP="00713BC7">
            <w:r w:rsidRPr="00713BC7">
              <w:rPr>
                <w:b/>
                <w:bCs/>
              </w:rPr>
              <w:t>Kitchen Utensils &amp; 1 Pot</w:t>
            </w:r>
          </w:p>
        </w:tc>
        <w:tc>
          <w:tcPr>
            <w:tcW w:w="0" w:type="auto"/>
            <w:tcBorders>
              <w:bottom w:val="single" w:sz="4" w:space="0" w:color="DCDFE5"/>
            </w:tcBorders>
            <w:vAlign w:val="center"/>
            <w:hideMark/>
          </w:tcPr>
          <w:p w14:paraId="30F931F8"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62FED1FB" w14:textId="77777777" w:rsidR="00713BC7" w:rsidRPr="00713BC7" w:rsidRDefault="00713BC7" w:rsidP="00713BC7">
            <w:r w:rsidRPr="00713BC7">
              <w:t>$10.00</w:t>
            </w:r>
          </w:p>
        </w:tc>
      </w:tr>
      <w:tr w:rsidR="00713BC7" w:rsidRPr="00713BC7" w14:paraId="4BBC8F08" w14:textId="77777777">
        <w:trPr>
          <w:tblCellSpacing w:w="15" w:type="dxa"/>
        </w:trPr>
        <w:tc>
          <w:tcPr>
            <w:tcW w:w="0" w:type="auto"/>
            <w:tcBorders>
              <w:bottom w:val="single" w:sz="4" w:space="0" w:color="DCDFE5"/>
            </w:tcBorders>
            <w:vAlign w:val="center"/>
            <w:hideMark/>
          </w:tcPr>
          <w:p w14:paraId="4551D5FF" w14:textId="77777777" w:rsidR="00713BC7" w:rsidRPr="00713BC7" w:rsidRDefault="00713BC7" w:rsidP="00713BC7">
            <w:r w:rsidRPr="00713BC7">
              <w:rPr>
                <w:b/>
                <w:bCs/>
              </w:rPr>
              <w:t>Carpenter Tools Lot</w:t>
            </w:r>
          </w:p>
        </w:tc>
        <w:tc>
          <w:tcPr>
            <w:tcW w:w="0" w:type="auto"/>
            <w:tcBorders>
              <w:bottom w:val="single" w:sz="4" w:space="0" w:color="DCDFE5"/>
            </w:tcBorders>
            <w:vAlign w:val="center"/>
            <w:hideMark/>
          </w:tcPr>
          <w:p w14:paraId="6F8B6B1B"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5298D1FC" w14:textId="77777777" w:rsidR="00713BC7" w:rsidRPr="00713BC7" w:rsidRDefault="00713BC7" w:rsidP="00713BC7">
            <w:r w:rsidRPr="00713BC7">
              <w:t>$2.50</w:t>
            </w:r>
          </w:p>
        </w:tc>
      </w:tr>
      <w:tr w:rsidR="00713BC7" w:rsidRPr="00713BC7" w14:paraId="31C34767" w14:textId="77777777">
        <w:trPr>
          <w:tblCellSpacing w:w="15" w:type="dxa"/>
        </w:trPr>
        <w:tc>
          <w:tcPr>
            <w:tcW w:w="0" w:type="auto"/>
            <w:tcBorders>
              <w:bottom w:val="single" w:sz="4" w:space="0" w:color="DCDFE5"/>
            </w:tcBorders>
            <w:vAlign w:val="center"/>
            <w:hideMark/>
          </w:tcPr>
          <w:p w14:paraId="1BC8019F" w14:textId="77777777" w:rsidR="00713BC7" w:rsidRPr="00713BC7" w:rsidRDefault="00713BC7" w:rsidP="00713BC7">
            <w:r w:rsidRPr="00713BC7">
              <w:rPr>
                <w:b/>
                <w:bCs/>
              </w:rPr>
              <w:t>1 Iron Branding Brand (Marked "69")</w:t>
            </w:r>
          </w:p>
        </w:tc>
        <w:tc>
          <w:tcPr>
            <w:tcW w:w="0" w:type="auto"/>
            <w:tcBorders>
              <w:bottom w:val="single" w:sz="4" w:space="0" w:color="DCDFE5"/>
            </w:tcBorders>
            <w:vAlign w:val="center"/>
            <w:hideMark/>
          </w:tcPr>
          <w:p w14:paraId="62F2F0D3"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1D0DB41C" w14:textId="77777777" w:rsidR="00713BC7" w:rsidRPr="00713BC7" w:rsidRDefault="00713BC7" w:rsidP="00713BC7">
            <w:r w:rsidRPr="00713BC7">
              <w:t>$5.00</w:t>
            </w:r>
          </w:p>
        </w:tc>
      </w:tr>
      <w:tr w:rsidR="00713BC7" w:rsidRPr="00713BC7" w14:paraId="244BFC27" w14:textId="77777777">
        <w:trPr>
          <w:tblCellSpacing w:w="15" w:type="dxa"/>
        </w:trPr>
        <w:tc>
          <w:tcPr>
            <w:tcW w:w="0" w:type="auto"/>
            <w:tcBorders>
              <w:bottom w:val="single" w:sz="4" w:space="0" w:color="DCDFE5"/>
            </w:tcBorders>
            <w:vAlign w:val="center"/>
            <w:hideMark/>
          </w:tcPr>
          <w:p w14:paraId="2B96FADC" w14:textId="77777777" w:rsidR="00713BC7" w:rsidRPr="00713BC7" w:rsidRDefault="00713BC7" w:rsidP="00713BC7">
            <w:r w:rsidRPr="00713BC7">
              <w:rPr>
                <w:b/>
                <w:bCs/>
              </w:rPr>
              <w:lastRenderedPageBreak/>
              <w:t>1 Small Cabin</w:t>
            </w:r>
          </w:p>
        </w:tc>
        <w:tc>
          <w:tcPr>
            <w:tcW w:w="0" w:type="auto"/>
            <w:tcBorders>
              <w:bottom w:val="single" w:sz="4" w:space="0" w:color="DCDFE5"/>
            </w:tcBorders>
            <w:vAlign w:val="center"/>
            <w:hideMark/>
          </w:tcPr>
          <w:p w14:paraId="5A22857D"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7967F5C2" w14:textId="77777777" w:rsidR="00713BC7" w:rsidRPr="00713BC7" w:rsidRDefault="00713BC7" w:rsidP="00713BC7">
            <w:r w:rsidRPr="00713BC7">
              <w:t>$5.00</w:t>
            </w:r>
          </w:p>
        </w:tc>
      </w:tr>
      <w:tr w:rsidR="00713BC7" w:rsidRPr="00713BC7" w14:paraId="5D1F8817" w14:textId="77777777">
        <w:trPr>
          <w:tblCellSpacing w:w="15" w:type="dxa"/>
        </w:trPr>
        <w:tc>
          <w:tcPr>
            <w:tcW w:w="0" w:type="auto"/>
            <w:tcBorders>
              <w:bottom w:val="single" w:sz="4" w:space="0" w:color="DCDFE5"/>
            </w:tcBorders>
            <w:vAlign w:val="center"/>
            <w:hideMark/>
          </w:tcPr>
          <w:p w14:paraId="12153492" w14:textId="77777777" w:rsidR="00713BC7" w:rsidRPr="00713BC7" w:rsidRDefault="00713BC7" w:rsidP="00713BC7">
            <w:r w:rsidRPr="00713BC7">
              <w:rPr>
                <w:b/>
                <w:bCs/>
              </w:rPr>
              <w:t>1 Double-Barrel Shotgun</w:t>
            </w:r>
          </w:p>
        </w:tc>
        <w:tc>
          <w:tcPr>
            <w:tcW w:w="0" w:type="auto"/>
            <w:tcBorders>
              <w:bottom w:val="single" w:sz="4" w:space="0" w:color="DCDFE5"/>
            </w:tcBorders>
            <w:vAlign w:val="center"/>
            <w:hideMark/>
          </w:tcPr>
          <w:p w14:paraId="528E74B1"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3E1F9839" w14:textId="77777777" w:rsidR="00713BC7" w:rsidRPr="00713BC7" w:rsidRDefault="00713BC7" w:rsidP="00713BC7">
            <w:r w:rsidRPr="00713BC7">
              <w:t>$25.00</w:t>
            </w:r>
          </w:p>
        </w:tc>
      </w:tr>
      <w:tr w:rsidR="00713BC7" w:rsidRPr="00713BC7" w14:paraId="4519C542" w14:textId="77777777">
        <w:trPr>
          <w:tblCellSpacing w:w="15" w:type="dxa"/>
        </w:trPr>
        <w:tc>
          <w:tcPr>
            <w:tcW w:w="0" w:type="auto"/>
            <w:tcBorders>
              <w:bottom w:val="single" w:sz="4" w:space="0" w:color="DCDFE5"/>
            </w:tcBorders>
            <w:vAlign w:val="center"/>
            <w:hideMark/>
          </w:tcPr>
          <w:p w14:paraId="1DB4BBD7" w14:textId="77777777" w:rsidR="00713BC7" w:rsidRPr="00713BC7" w:rsidRDefault="00713BC7" w:rsidP="00713BC7">
            <w:r w:rsidRPr="00713BC7">
              <w:rPr>
                <w:b/>
                <w:bCs/>
              </w:rPr>
              <w:t>400 Panels of Cypress Fencing</w:t>
            </w:r>
          </w:p>
        </w:tc>
        <w:tc>
          <w:tcPr>
            <w:tcW w:w="0" w:type="auto"/>
            <w:tcBorders>
              <w:bottom w:val="single" w:sz="4" w:space="0" w:color="DCDFE5"/>
            </w:tcBorders>
            <w:vAlign w:val="center"/>
            <w:hideMark/>
          </w:tcPr>
          <w:p w14:paraId="3996E6A5" w14:textId="77777777" w:rsidR="00713BC7" w:rsidRPr="00713BC7" w:rsidRDefault="00713BC7" w:rsidP="00713BC7">
            <w:r w:rsidRPr="00713BC7">
              <w:t>Octave Richard (Sold in 100-panel increments)</w:t>
            </w:r>
          </w:p>
        </w:tc>
        <w:tc>
          <w:tcPr>
            <w:tcW w:w="0" w:type="auto"/>
            <w:tcBorders>
              <w:bottom w:val="single" w:sz="4" w:space="0" w:color="DCDFE5"/>
            </w:tcBorders>
            <w:vAlign w:val="center"/>
            <w:hideMark/>
          </w:tcPr>
          <w:p w14:paraId="6D1B22FA" w14:textId="77777777" w:rsidR="00713BC7" w:rsidRPr="00713BC7" w:rsidRDefault="00713BC7" w:rsidP="00713BC7">
            <w:r w:rsidRPr="00713BC7">
              <w:t>$140.00 total ($35 per 100)</w:t>
            </w:r>
          </w:p>
        </w:tc>
      </w:tr>
      <w:tr w:rsidR="00713BC7" w:rsidRPr="00713BC7" w14:paraId="1735EA13" w14:textId="77777777">
        <w:trPr>
          <w:tblCellSpacing w:w="15" w:type="dxa"/>
        </w:trPr>
        <w:tc>
          <w:tcPr>
            <w:tcW w:w="0" w:type="auto"/>
            <w:tcBorders>
              <w:bottom w:val="single" w:sz="4" w:space="0" w:color="DCDFE5"/>
            </w:tcBorders>
            <w:vAlign w:val="center"/>
            <w:hideMark/>
          </w:tcPr>
          <w:p w14:paraId="08B1594F" w14:textId="77777777" w:rsidR="00713BC7" w:rsidRPr="00713BC7" w:rsidRDefault="00713BC7" w:rsidP="00713BC7">
            <w:r w:rsidRPr="00713BC7">
              <w:rPr>
                <w:b/>
                <w:bCs/>
              </w:rPr>
              <w:t>1 Miscellaneous Lot of Wood</w:t>
            </w:r>
          </w:p>
        </w:tc>
        <w:tc>
          <w:tcPr>
            <w:tcW w:w="0" w:type="auto"/>
            <w:tcBorders>
              <w:bottom w:val="single" w:sz="4" w:space="0" w:color="DCDFE5"/>
            </w:tcBorders>
            <w:vAlign w:val="center"/>
            <w:hideMark/>
          </w:tcPr>
          <w:p w14:paraId="16BBE77F"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41ACA4AA" w14:textId="77777777" w:rsidR="00713BC7" w:rsidRPr="00713BC7" w:rsidRDefault="00713BC7" w:rsidP="00713BC7">
            <w:r w:rsidRPr="00713BC7">
              <w:t>$45.00</w:t>
            </w:r>
          </w:p>
        </w:tc>
      </w:tr>
      <w:tr w:rsidR="00713BC7" w:rsidRPr="00713BC7" w14:paraId="35E0B4C9" w14:textId="77777777">
        <w:trPr>
          <w:tblCellSpacing w:w="15" w:type="dxa"/>
        </w:trPr>
        <w:tc>
          <w:tcPr>
            <w:tcW w:w="0" w:type="auto"/>
            <w:tcBorders>
              <w:bottom w:val="single" w:sz="4" w:space="0" w:color="DCDFE5"/>
            </w:tcBorders>
            <w:vAlign w:val="center"/>
            <w:hideMark/>
          </w:tcPr>
          <w:p w14:paraId="0A6185FD" w14:textId="77777777" w:rsidR="00713BC7" w:rsidRPr="00713BC7" w:rsidRDefault="00713BC7" w:rsidP="00713BC7">
            <w:r w:rsidRPr="00713BC7">
              <w:rPr>
                <w:b/>
                <w:bCs/>
              </w:rPr>
              <w:t>80 Barrels of Corn</w:t>
            </w:r>
          </w:p>
        </w:tc>
        <w:tc>
          <w:tcPr>
            <w:tcW w:w="0" w:type="auto"/>
            <w:tcBorders>
              <w:bottom w:val="single" w:sz="4" w:space="0" w:color="DCDFE5"/>
            </w:tcBorders>
            <w:vAlign w:val="center"/>
            <w:hideMark/>
          </w:tcPr>
          <w:p w14:paraId="5A5DFF65" w14:textId="77777777" w:rsidR="00713BC7" w:rsidRPr="00713BC7" w:rsidRDefault="00713BC7" w:rsidP="00713BC7">
            <w:r w:rsidRPr="00713BC7">
              <w:t>Octave Richard (Priced at 75 cents per barrel)</w:t>
            </w:r>
          </w:p>
        </w:tc>
        <w:tc>
          <w:tcPr>
            <w:tcW w:w="0" w:type="auto"/>
            <w:tcBorders>
              <w:bottom w:val="single" w:sz="4" w:space="0" w:color="DCDFE5"/>
            </w:tcBorders>
            <w:vAlign w:val="center"/>
            <w:hideMark/>
          </w:tcPr>
          <w:p w14:paraId="631BA047" w14:textId="77777777" w:rsidR="00713BC7" w:rsidRPr="00713BC7" w:rsidRDefault="00713BC7" w:rsidP="00713BC7">
            <w:r w:rsidRPr="00713BC7">
              <w:t>$60.00</w:t>
            </w:r>
          </w:p>
        </w:tc>
      </w:tr>
      <w:tr w:rsidR="00713BC7" w:rsidRPr="00713BC7" w14:paraId="318522FA" w14:textId="77777777">
        <w:trPr>
          <w:tblCellSpacing w:w="15" w:type="dxa"/>
        </w:trPr>
        <w:tc>
          <w:tcPr>
            <w:tcW w:w="0" w:type="auto"/>
            <w:tcBorders>
              <w:bottom w:val="single" w:sz="4" w:space="0" w:color="DCDFE5"/>
            </w:tcBorders>
            <w:vAlign w:val="center"/>
            <w:hideMark/>
          </w:tcPr>
          <w:p w14:paraId="08845991" w14:textId="77777777" w:rsidR="00713BC7" w:rsidRPr="00713BC7" w:rsidRDefault="00713BC7" w:rsidP="00713BC7">
            <w:r w:rsidRPr="00713BC7">
              <w:rPr>
                <w:b/>
                <w:bCs/>
              </w:rPr>
              <w:t>1 Lot of Hogs</w:t>
            </w:r>
          </w:p>
        </w:tc>
        <w:tc>
          <w:tcPr>
            <w:tcW w:w="0" w:type="auto"/>
            <w:tcBorders>
              <w:bottom w:val="single" w:sz="4" w:space="0" w:color="DCDFE5"/>
            </w:tcBorders>
            <w:vAlign w:val="center"/>
            <w:hideMark/>
          </w:tcPr>
          <w:p w14:paraId="586CBB48"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5E59AE6B" w14:textId="77777777" w:rsidR="00713BC7" w:rsidRPr="00713BC7" w:rsidRDefault="00713BC7" w:rsidP="00713BC7">
            <w:r w:rsidRPr="00713BC7">
              <w:t>$10.00</w:t>
            </w:r>
          </w:p>
        </w:tc>
      </w:tr>
      <w:tr w:rsidR="00713BC7" w:rsidRPr="00713BC7" w14:paraId="28C1F6EA" w14:textId="77777777">
        <w:trPr>
          <w:tblCellSpacing w:w="15" w:type="dxa"/>
        </w:trPr>
        <w:tc>
          <w:tcPr>
            <w:tcW w:w="0" w:type="auto"/>
            <w:tcBorders>
              <w:bottom w:val="single" w:sz="4" w:space="0" w:color="DCDFE5"/>
            </w:tcBorders>
            <w:vAlign w:val="center"/>
            <w:hideMark/>
          </w:tcPr>
          <w:p w14:paraId="5B9B9E12" w14:textId="77777777" w:rsidR="00713BC7" w:rsidRPr="00713BC7" w:rsidRDefault="00713BC7" w:rsidP="00713BC7">
            <w:r w:rsidRPr="00713BC7">
              <w:rPr>
                <w:b/>
                <w:bCs/>
              </w:rPr>
              <w:t>1 Spinning Wheel</w:t>
            </w:r>
          </w:p>
        </w:tc>
        <w:tc>
          <w:tcPr>
            <w:tcW w:w="0" w:type="auto"/>
            <w:tcBorders>
              <w:bottom w:val="single" w:sz="4" w:space="0" w:color="DCDFE5"/>
            </w:tcBorders>
            <w:vAlign w:val="center"/>
            <w:hideMark/>
          </w:tcPr>
          <w:p w14:paraId="7C0BFCCA"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72EDD2EE" w14:textId="77777777" w:rsidR="00713BC7" w:rsidRPr="00713BC7" w:rsidRDefault="00713BC7" w:rsidP="00713BC7">
            <w:r w:rsidRPr="00713BC7">
              <w:t>$5.00</w:t>
            </w:r>
          </w:p>
        </w:tc>
      </w:tr>
      <w:tr w:rsidR="00713BC7" w:rsidRPr="00713BC7" w14:paraId="148300C3" w14:textId="77777777">
        <w:trPr>
          <w:tblCellSpacing w:w="15" w:type="dxa"/>
        </w:trPr>
        <w:tc>
          <w:tcPr>
            <w:tcW w:w="0" w:type="auto"/>
            <w:tcBorders>
              <w:bottom w:val="single" w:sz="4" w:space="0" w:color="DCDFE5"/>
            </w:tcBorders>
            <w:vAlign w:val="center"/>
            <w:hideMark/>
          </w:tcPr>
          <w:p w14:paraId="342A2BA0" w14:textId="77777777" w:rsidR="00713BC7" w:rsidRPr="00713BC7" w:rsidRDefault="00713BC7" w:rsidP="00713BC7">
            <w:r w:rsidRPr="00713BC7">
              <w:rPr>
                <w:b/>
                <w:bCs/>
              </w:rPr>
              <w:t>1 Clock</w:t>
            </w:r>
          </w:p>
        </w:tc>
        <w:tc>
          <w:tcPr>
            <w:tcW w:w="0" w:type="auto"/>
            <w:tcBorders>
              <w:bottom w:val="single" w:sz="4" w:space="0" w:color="DCDFE5"/>
            </w:tcBorders>
            <w:vAlign w:val="center"/>
            <w:hideMark/>
          </w:tcPr>
          <w:p w14:paraId="50D870F1" w14:textId="77777777" w:rsidR="00713BC7" w:rsidRPr="00713BC7" w:rsidRDefault="00713BC7" w:rsidP="00713BC7">
            <w:r w:rsidRPr="00713BC7">
              <w:t>Octave Richard</w:t>
            </w:r>
          </w:p>
        </w:tc>
        <w:tc>
          <w:tcPr>
            <w:tcW w:w="0" w:type="auto"/>
            <w:tcBorders>
              <w:bottom w:val="single" w:sz="4" w:space="0" w:color="DCDFE5"/>
            </w:tcBorders>
            <w:vAlign w:val="center"/>
            <w:hideMark/>
          </w:tcPr>
          <w:p w14:paraId="1A71A2E6" w14:textId="77777777" w:rsidR="00713BC7" w:rsidRPr="00713BC7" w:rsidRDefault="00713BC7" w:rsidP="00713BC7">
            <w:r w:rsidRPr="00713BC7">
              <w:t>$4.00</w:t>
            </w:r>
          </w:p>
        </w:tc>
      </w:tr>
      <w:tr w:rsidR="00713BC7" w:rsidRPr="00713BC7" w14:paraId="0181B9B4" w14:textId="77777777">
        <w:trPr>
          <w:tblCellSpacing w:w="15" w:type="dxa"/>
        </w:trPr>
        <w:tc>
          <w:tcPr>
            <w:tcW w:w="0" w:type="auto"/>
            <w:tcBorders>
              <w:bottom w:val="single" w:sz="4" w:space="0" w:color="DCDFE5"/>
            </w:tcBorders>
            <w:vAlign w:val="center"/>
            <w:hideMark/>
          </w:tcPr>
          <w:p w14:paraId="00C0FCF4" w14:textId="77777777" w:rsidR="00713BC7" w:rsidRPr="00713BC7" w:rsidRDefault="00713BC7" w:rsidP="00713BC7">
            <w:r w:rsidRPr="00713BC7">
              <w:rPr>
                <w:b/>
                <w:bCs/>
              </w:rPr>
              <w:t>1 Old Cabin (</w:t>
            </w:r>
            <w:r w:rsidRPr="00713BC7">
              <w:rPr>
                <w:b/>
                <w:bCs/>
                <w:i/>
                <w:iCs/>
              </w:rPr>
              <w:t>Vieille Cabane</w:t>
            </w:r>
            <w:r w:rsidRPr="00713BC7">
              <w:rPr>
                <w:b/>
                <w:bCs/>
              </w:rPr>
              <w:t>)</w:t>
            </w:r>
          </w:p>
        </w:tc>
        <w:tc>
          <w:tcPr>
            <w:tcW w:w="0" w:type="auto"/>
            <w:tcBorders>
              <w:bottom w:val="single" w:sz="4" w:space="0" w:color="DCDFE5"/>
            </w:tcBorders>
            <w:vAlign w:val="center"/>
            <w:hideMark/>
          </w:tcPr>
          <w:p w14:paraId="06B4D464" w14:textId="77777777" w:rsidR="00713BC7" w:rsidRPr="00713BC7" w:rsidRDefault="00713BC7" w:rsidP="00713BC7">
            <w:r w:rsidRPr="00713BC7">
              <w:t>Extra item added to inventory (occupied by Louis Thom)</w:t>
            </w:r>
          </w:p>
        </w:tc>
        <w:tc>
          <w:tcPr>
            <w:tcW w:w="0" w:type="auto"/>
            <w:tcBorders>
              <w:bottom w:val="single" w:sz="4" w:space="0" w:color="DCDFE5"/>
            </w:tcBorders>
            <w:vAlign w:val="center"/>
            <w:hideMark/>
          </w:tcPr>
          <w:p w14:paraId="6244B933" w14:textId="77777777" w:rsidR="00713BC7" w:rsidRPr="00713BC7" w:rsidRDefault="00713BC7" w:rsidP="00713BC7">
            <w:r w:rsidRPr="00713BC7">
              <w:t>$2.50</w:t>
            </w:r>
          </w:p>
        </w:tc>
      </w:tr>
      <w:tr w:rsidR="00713BC7" w:rsidRPr="00713BC7" w14:paraId="654B4B3B" w14:textId="77777777">
        <w:trPr>
          <w:tblCellSpacing w:w="15" w:type="dxa"/>
        </w:trPr>
        <w:tc>
          <w:tcPr>
            <w:tcW w:w="0" w:type="auto"/>
            <w:tcBorders>
              <w:bottom w:val="nil"/>
            </w:tcBorders>
            <w:vAlign w:val="center"/>
            <w:hideMark/>
          </w:tcPr>
          <w:p w14:paraId="68BDD3DA" w14:textId="77777777" w:rsidR="00713BC7" w:rsidRPr="00713BC7" w:rsidRDefault="00713BC7" w:rsidP="00713BC7">
            <w:r w:rsidRPr="00713BC7">
              <w:rPr>
                <w:b/>
                <w:bCs/>
              </w:rPr>
              <w:t>1 Large Kettle (</w:t>
            </w:r>
            <w:proofErr w:type="spellStart"/>
            <w:r w:rsidRPr="00713BC7">
              <w:rPr>
                <w:b/>
                <w:bCs/>
                <w:i/>
                <w:iCs/>
              </w:rPr>
              <w:t>Pintale</w:t>
            </w:r>
            <w:proofErr w:type="spellEnd"/>
            <w:r w:rsidRPr="00713BC7">
              <w:rPr>
                <w:b/>
                <w:bCs/>
              </w:rPr>
              <w:t>)</w:t>
            </w:r>
          </w:p>
        </w:tc>
        <w:tc>
          <w:tcPr>
            <w:tcW w:w="0" w:type="auto"/>
            <w:tcBorders>
              <w:bottom w:val="nil"/>
            </w:tcBorders>
            <w:vAlign w:val="center"/>
            <w:hideMark/>
          </w:tcPr>
          <w:p w14:paraId="55754B81" w14:textId="77777777" w:rsidR="00713BC7" w:rsidRPr="00713BC7" w:rsidRDefault="00713BC7" w:rsidP="00713BC7">
            <w:r w:rsidRPr="00713BC7">
              <w:t>Extra item added to inventory</w:t>
            </w:r>
          </w:p>
        </w:tc>
        <w:tc>
          <w:tcPr>
            <w:tcW w:w="0" w:type="auto"/>
            <w:tcBorders>
              <w:bottom w:val="nil"/>
            </w:tcBorders>
            <w:vAlign w:val="center"/>
            <w:hideMark/>
          </w:tcPr>
          <w:p w14:paraId="0FDE7C18" w14:textId="77777777" w:rsidR="00713BC7" w:rsidRPr="00713BC7" w:rsidRDefault="00713BC7" w:rsidP="00713BC7">
            <w:r w:rsidRPr="00713BC7">
              <w:t>$4.00</w:t>
            </w:r>
          </w:p>
        </w:tc>
      </w:tr>
    </w:tbl>
    <w:p w14:paraId="1491FE36" w14:textId="77777777" w:rsidR="00713BC7" w:rsidRPr="00713BC7" w:rsidRDefault="00713BC7" w:rsidP="00713BC7">
      <w:pPr>
        <w:rPr>
          <w:b/>
          <w:bCs/>
        </w:rPr>
      </w:pPr>
      <w:r w:rsidRPr="00713BC7">
        <w:rPr>
          <w:rFonts w:ascii="Segoe UI Emoji" w:hAnsi="Segoe UI Emoji" w:cs="Segoe UI Emoji"/>
          <w:b/>
          <w:bCs/>
        </w:rPr>
        <w:t>💰</w:t>
      </w:r>
      <w:r w:rsidRPr="00713BC7">
        <w:rPr>
          <w:b/>
          <w:bCs/>
        </w:rPr>
        <w:t xml:space="preserve"> Grand Financial Totals</w:t>
      </w:r>
    </w:p>
    <w:p w14:paraId="3FD2270C" w14:textId="77777777" w:rsidR="00713BC7" w:rsidRPr="00713BC7" w:rsidRDefault="00713BC7" w:rsidP="00713BC7">
      <w:pPr>
        <w:numPr>
          <w:ilvl w:val="0"/>
          <w:numId w:val="4"/>
        </w:numPr>
      </w:pPr>
      <w:r w:rsidRPr="00713BC7">
        <w:rPr>
          <w:b/>
          <w:bCs/>
        </w:rPr>
        <w:t>Total Value of Movable Estate Sold:</w:t>
      </w:r>
      <w:r w:rsidRPr="00713BC7">
        <w:t xml:space="preserve"> </w:t>
      </w:r>
      <w:r w:rsidRPr="00713BC7">
        <w:rPr>
          <w:b/>
          <w:bCs/>
        </w:rPr>
        <w:t>$813.25</w:t>
      </w:r>
      <w:r w:rsidRPr="00713BC7">
        <w:t xml:space="preserve"> </w:t>
      </w:r>
      <w:r w:rsidRPr="00713BC7">
        <w:rPr>
          <w:i/>
          <w:iCs/>
        </w:rPr>
        <w:t>(plus $6.50 in late inventory adjustments)</w:t>
      </w:r>
      <w:r w:rsidRPr="00713BC7">
        <w:t>.</w:t>
      </w:r>
    </w:p>
    <w:p w14:paraId="7C30D17F" w14:textId="77777777" w:rsidR="00713BC7" w:rsidRPr="00713BC7" w:rsidRDefault="00713BC7" w:rsidP="00713BC7">
      <w:pPr>
        <w:numPr>
          <w:ilvl w:val="0"/>
          <w:numId w:val="4"/>
        </w:numPr>
      </w:pPr>
      <w:r w:rsidRPr="00713BC7">
        <w:rPr>
          <w:b/>
          <w:bCs/>
        </w:rPr>
        <w:t>Total Value of Immovable Estate Sold:</w:t>
      </w:r>
      <w:r w:rsidRPr="00713BC7">
        <w:t xml:space="preserve"> </w:t>
      </w:r>
      <w:r w:rsidRPr="00713BC7">
        <w:rPr>
          <w:b/>
          <w:bCs/>
        </w:rPr>
        <w:t>$723.00</w:t>
      </w:r>
      <w:r w:rsidRPr="00713BC7">
        <w:t xml:space="preserve"> </w:t>
      </w:r>
      <w:r w:rsidRPr="00713BC7">
        <w:rPr>
          <w:i/>
          <w:iCs/>
        </w:rPr>
        <w:t>(land tracts + 1 cow/calf)</w:t>
      </w:r>
      <w:r w:rsidRPr="00713BC7">
        <w:t>.</w:t>
      </w:r>
    </w:p>
    <w:p w14:paraId="77E1E2AE" w14:textId="77777777" w:rsidR="00713BC7" w:rsidRPr="00713BC7" w:rsidRDefault="00713BC7" w:rsidP="00713BC7">
      <w:pPr>
        <w:numPr>
          <w:ilvl w:val="0"/>
          <w:numId w:val="4"/>
        </w:numPr>
      </w:pPr>
      <w:r w:rsidRPr="00713BC7">
        <w:rPr>
          <w:b/>
          <w:bCs/>
        </w:rPr>
        <w:t>Combined Estate Liquidation Value:</w:t>
      </w:r>
      <w:r w:rsidRPr="00713BC7">
        <w:t xml:space="preserve"> </w:t>
      </w:r>
      <w:r w:rsidRPr="00713BC7">
        <w:rPr>
          <w:b/>
          <w:bCs/>
        </w:rPr>
        <w:t>$1,542.75</w:t>
      </w:r>
      <w:r w:rsidRPr="00713BC7">
        <w:t>.</w:t>
      </w:r>
    </w:p>
    <w:p w14:paraId="0DD52951" w14:textId="77777777" w:rsidR="00767C25" w:rsidRDefault="00767C25"/>
    <w:sectPr w:rsidR="00767C25">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87F016" w14:textId="77777777" w:rsidR="0095563D" w:rsidRDefault="0095563D" w:rsidP="00713BC7">
      <w:pPr>
        <w:spacing w:after="0" w:line="240" w:lineRule="auto"/>
      </w:pPr>
      <w:r>
        <w:separator/>
      </w:r>
    </w:p>
  </w:endnote>
  <w:endnote w:type="continuationSeparator" w:id="0">
    <w:p w14:paraId="02CD1111" w14:textId="77777777" w:rsidR="0095563D" w:rsidRDefault="0095563D" w:rsidP="00713B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B08F64" w14:textId="77777777" w:rsidR="00713BC7" w:rsidRDefault="00713BC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29D124" w14:textId="77777777" w:rsidR="00713BC7" w:rsidRDefault="00713BC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18E38" w14:textId="77777777" w:rsidR="00713BC7" w:rsidRDefault="00713BC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2E75FA" w14:textId="77777777" w:rsidR="0095563D" w:rsidRDefault="0095563D" w:rsidP="00713BC7">
      <w:pPr>
        <w:spacing w:after="0" w:line="240" w:lineRule="auto"/>
      </w:pPr>
      <w:r>
        <w:separator/>
      </w:r>
    </w:p>
  </w:footnote>
  <w:footnote w:type="continuationSeparator" w:id="0">
    <w:p w14:paraId="36D81838" w14:textId="77777777" w:rsidR="0095563D" w:rsidRDefault="0095563D" w:rsidP="00713B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BBE9A" w14:textId="77777777" w:rsidR="00713BC7" w:rsidRDefault="00713BC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70A6" w14:textId="40529CF5" w:rsidR="00713BC7" w:rsidRPr="00713BC7" w:rsidRDefault="00713BC7" w:rsidP="00713BC7">
    <w:pPr>
      <w:pStyle w:val="Header"/>
      <w:jc w:val="center"/>
      <w:rPr>
        <w:b/>
        <w:bCs/>
      </w:rPr>
    </w:pPr>
    <w:r w:rsidRPr="00713BC7">
      <w:rPr>
        <w:b/>
        <w:bCs/>
      </w:rPr>
      <w:t xml:space="preserve">Succession of Virginie </w:t>
    </w:r>
    <w:proofErr w:type="spellStart"/>
    <w:r w:rsidRPr="00713BC7">
      <w:rPr>
        <w:b/>
        <w:bCs/>
      </w:rPr>
      <w:t>LeFort</w:t>
    </w:r>
    <w:proofErr w:type="spellEnd"/>
  </w:p>
  <w:p w14:paraId="372CF7F2" w14:textId="7AD9D672" w:rsidR="00713BC7" w:rsidRDefault="00713BC7" w:rsidP="00713BC7">
    <w:pPr>
      <w:pStyle w:val="Header"/>
      <w:jc w:val="center"/>
    </w:pPr>
    <w:r>
      <w:t>AI Extracted Content</w:t>
    </w:r>
  </w:p>
  <w:p w14:paraId="30315CC1" w14:textId="77777777" w:rsidR="00713BC7" w:rsidRDefault="00713BC7" w:rsidP="00713BC7">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4D5BB" w14:textId="77777777" w:rsidR="00713BC7" w:rsidRDefault="00713BC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7F70BB"/>
    <w:multiLevelType w:val="multilevel"/>
    <w:tmpl w:val="E6280B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A027749"/>
    <w:multiLevelType w:val="multilevel"/>
    <w:tmpl w:val="188AD6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386568B"/>
    <w:multiLevelType w:val="multilevel"/>
    <w:tmpl w:val="B1382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A70E3F"/>
    <w:multiLevelType w:val="multilevel"/>
    <w:tmpl w:val="87AA2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303589489">
    <w:abstractNumId w:val="2"/>
  </w:num>
  <w:num w:numId="2" w16cid:durableId="756436885">
    <w:abstractNumId w:val="0"/>
  </w:num>
  <w:num w:numId="3" w16cid:durableId="1353336350">
    <w:abstractNumId w:val="1"/>
  </w:num>
  <w:num w:numId="4" w16cid:durableId="151684339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8B9"/>
    <w:rsid w:val="007053A1"/>
    <w:rsid w:val="00713BC7"/>
    <w:rsid w:val="00767C25"/>
    <w:rsid w:val="0095563D"/>
    <w:rsid w:val="009E78B9"/>
    <w:rsid w:val="00E763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409B8D6"/>
  <w15:chartTrackingRefBased/>
  <w15:docId w15:val="{AEC13742-7921-460B-8F39-F408CC453D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78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78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78B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78B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78B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78B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78B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78B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78B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78B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78B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78B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78B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78B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78B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78B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78B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78B9"/>
    <w:rPr>
      <w:rFonts w:eastAsiaTheme="majorEastAsia" w:cstheme="majorBidi"/>
      <w:color w:val="272727" w:themeColor="text1" w:themeTint="D8"/>
    </w:rPr>
  </w:style>
  <w:style w:type="paragraph" w:styleId="Title">
    <w:name w:val="Title"/>
    <w:basedOn w:val="Normal"/>
    <w:next w:val="Normal"/>
    <w:link w:val="TitleChar"/>
    <w:uiPriority w:val="10"/>
    <w:qFormat/>
    <w:rsid w:val="009E78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78B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78B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78B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78B9"/>
    <w:pPr>
      <w:spacing w:before="160"/>
      <w:jc w:val="center"/>
    </w:pPr>
    <w:rPr>
      <w:i/>
      <w:iCs/>
      <w:color w:val="404040" w:themeColor="text1" w:themeTint="BF"/>
    </w:rPr>
  </w:style>
  <w:style w:type="character" w:customStyle="1" w:styleId="QuoteChar">
    <w:name w:val="Quote Char"/>
    <w:basedOn w:val="DefaultParagraphFont"/>
    <w:link w:val="Quote"/>
    <w:uiPriority w:val="29"/>
    <w:rsid w:val="009E78B9"/>
    <w:rPr>
      <w:i/>
      <w:iCs/>
      <w:color w:val="404040" w:themeColor="text1" w:themeTint="BF"/>
    </w:rPr>
  </w:style>
  <w:style w:type="paragraph" w:styleId="ListParagraph">
    <w:name w:val="List Paragraph"/>
    <w:basedOn w:val="Normal"/>
    <w:uiPriority w:val="34"/>
    <w:qFormat/>
    <w:rsid w:val="009E78B9"/>
    <w:pPr>
      <w:ind w:left="720"/>
      <w:contextualSpacing/>
    </w:pPr>
  </w:style>
  <w:style w:type="character" w:styleId="IntenseEmphasis">
    <w:name w:val="Intense Emphasis"/>
    <w:basedOn w:val="DefaultParagraphFont"/>
    <w:uiPriority w:val="21"/>
    <w:qFormat/>
    <w:rsid w:val="009E78B9"/>
    <w:rPr>
      <w:i/>
      <w:iCs/>
      <w:color w:val="0F4761" w:themeColor="accent1" w:themeShade="BF"/>
    </w:rPr>
  </w:style>
  <w:style w:type="paragraph" w:styleId="IntenseQuote">
    <w:name w:val="Intense Quote"/>
    <w:basedOn w:val="Normal"/>
    <w:next w:val="Normal"/>
    <w:link w:val="IntenseQuoteChar"/>
    <w:uiPriority w:val="30"/>
    <w:qFormat/>
    <w:rsid w:val="009E78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78B9"/>
    <w:rPr>
      <w:i/>
      <w:iCs/>
      <w:color w:val="0F4761" w:themeColor="accent1" w:themeShade="BF"/>
    </w:rPr>
  </w:style>
  <w:style w:type="character" w:styleId="IntenseReference">
    <w:name w:val="Intense Reference"/>
    <w:basedOn w:val="DefaultParagraphFont"/>
    <w:uiPriority w:val="32"/>
    <w:qFormat/>
    <w:rsid w:val="009E78B9"/>
    <w:rPr>
      <w:b/>
      <w:bCs/>
      <w:smallCaps/>
      <w:color w:val="0F4761" w:themeColor="accent1" w:themeShade="BF"/>
      <w:spacing w:val="5"/>
    </w:rPr>
  </w:style>
  <w:style w:type="paragraph" w:styleId="Header">
    <w:name w:val="header"/>
    <w:basedOn w:val="Normal"/>
    <w:link w:val="HeaderChar"/>
    <w:uiPriority w:val="99"/>
    <w:unhideWhenUsed/>
    <w:rsid w:val="00713BC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3BC7"/>
  </w:style>
  <w:style w:type="paragraph" w:styleId="Footer">
    <w:name w:val="footer"/>
    <w:basedOn w:val="Normal"/>
    <w:link w:val="FooterChar"/>
    <w:uiPriority w:val="99"/>
    <w:unhideWhenUsed/>
    <w:rsid w:val="00713BC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3B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828</Words>
  <Characters>4726</Characters>
  <Application>Microsoft Office Word</Application>
  <DocSecurity>0</DocSecurity>
  <Lines>39</Lines>
  <Paragraphs>11</Paragraphs>
  <ScaleCrop>false</ScaleCrop>
  <Company/>
  <LinksUpToDate>false</LinksUpToDate>
  <CharactersWithSpaces>5543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 L Cox</dc:creator>
  <cp:keywords/>
  <dc:description/>
  <cp:lastModifiedBy>Karen L Cox</cp:lastModifiedBy>
  <cp:revision>2</cp:revision>
  <dcterms:created xsi:type="dcterms:W3CDTF">2026-08-19T17:40:00Z</dcterms:created>
  <dcterms:modified xsi:type="dcterms:W3CDTF">2026-08-19T17:42:00Z</dcterms:modified>
</cp:coreProperties>
</file>